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AD" w:rsidRDefault="00A92AAD" w:rsidP="00162BA0">
      <w:pPr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>
        <w:t>(3)</w:t>
      </w:r>
      <w:r>
        <w:rPr>
          <w:rFonts w:hint="eastAsia"/>
        </w:rPr>
        <w:t xml:space="preserve">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9"/>
      </w:tblGrid>
      <w:tr w:rsidR="00A92AAD"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DE43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92AAD">
              <w:rPr>
                <w:rFonts w:hint="eastAsia"/>
              </w:rPr>
              <w:t xml:space="preserve">　　年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月</w:t>
            </w:r>
            <w:r w:rsidR="00A92AAD">
              <w:t xml:space="preserve">  </w:t>
            </w:r>
            <w:r w:rsidR="00A92AAD">
              <w:rPr>
                <w:rFonts w:hint="eastAsia"/>
              </w:rPr>
              <w:t xml:space="preserve">　日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  <w:sz w:val="40"/>
                <w:szCs w:val="40"/>
                <w:u w:val="single" w:color="000000"/>
              </w:rPr>
              <w:t>技　術　指　導　変　更　申　請　書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鹿児島県工業技術センター所長</w:t>
            </w:r>
            <w:r w:rsidR="00A918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申　請　者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</w:t>
            </w:r>
            <w:r>
              <w:rPr>
                <w:rFonts w:hint="eastAsia"/>
              </w:rPr>
              <w:t>電　　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</w:t>
            </w:r>
            <w:r>
              <w:rPr>
                <w:rFonts w:hint="eastAsia"/>
              </w:rPr>
              <w:t>企業名等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           </w:t>
            </w:r>
            <w:r>
              <w:rPr>
                <w:rFonts w:hint="eastAsia"/>
              </w:rPr>
              <w:t>代表者の職・氏名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技術指導の変更（異動・期間延長・中止等）の承認を受けたいので，鹿児島県工業技術センター技術指導取扱要領第６条第１項により，下記のとおり申請します。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指導を受ける職員の氏名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指導項目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指導項目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既承諾年月日</w:t>
            </w:r>
            <w:r>
              <w:t xml:space="preserve">  </w:t>
            </w:r>
            <w:r w:rsidR="00DE43B4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  <w:p w:rsidR="00A92AAD" w:rsidRPr="00DE43B4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既承諾期間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既承諾期間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="00DE43B4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年　　月　　日から</w:t>
            </w:r>
            <w:r w:rsidR="00DE43B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日まで（　</w:t>
            </w:r>
            <w:r>
              <w:t xml:space="preserve">  </w:t>
            </w:r>
            <w:r>
              <w:rPr>
                <w:rFonts w:hint="eastAsia"/>
              </w:rPr>
              <w:t>日間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変更する内容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６　変更する理由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指導期間中は，「鹿児島県工業技術センター技術指導取扱要領」を遵守します。</w:t>
            </w: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:rsidR="00A92AAD" w:rsidRDefault="00A92A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62BA0" w:rsidRDefault="00162BA0">
      <w:pPr>
        <w:widowControl/>
        <w:adjustRightInd/>
        <w:jc w:val="left"/>
        <w:textAlignment w:val="auto"/>
      </w:pPr>
    </w:p>
    <w:sectPr w:rsidR="00162BA0"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27" w:rsidRDefault="00ED0927">
      <w:r>
        <w:separator/>
      </w:r>
    </w:p>
  </w:endnote>
  <w:endnote w:type="continuationSeparator" w:id="0">
    <w:p w:rsidR="00ED0927" w:rsidRDefault="00ED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27" w:rsidRDefault="00ED09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0927" w:rsidRDefault="00ED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2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83"/>
    <w:rsid w:val="00162BA0"/>
    <w:rsid w:val="001B1B73"/>
    <w:rsid w:val="00444CBE"/>
    <w:rsid w:val="00454983"/>
    <w:rsid w:val="004B5467"/>
    <w:rsid w:val="00A91800"/>
    <w:rsid w:val="00A92AAD"/>
    <w:rsid w:val="00DD48BC"/>
    <w:rsid w:val="00DE43B4"/>
    <w:rsid w:val="00E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6286A-62C3-4E15-9147-55751A5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735C-822A-45C4-95CF-19AAD26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技術指導の申請書，承諾書等</vt:lpstr>
    </vt:vector>
  </TitlesOfParts>
  <Company>鹿児島県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技術指導の申請書，承諾書等</dc:title>
  <dc:creator>小幡透</dc:creator>
  <cp:lastModifiedBy>小湊留美子</cp:lastModifiedBy>
  <cp:revision>2</cp:revision>
  <cp:lastPrinted>2005-04-22T09:18:00Z</cp:lastPrinted>
  <dcterms:created xsi:type="dcterms:W3CDTF">2021-03-23T02:12:00Z</dcterms:created>
  <dcterms:modified xsi:type="dcterms:W3CDTF">2021-03-23T02:12:00Z</dcterms:modified>
</cp:coreProperties>
</file>